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4AB1" w14:textId="77777777" w:rsidR="00F57C0F" w:rsidRPr="00AD5819" w:rsidRDefault="00F57C0F" w:rsidP="00F57C0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D581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Executive Order 20-12:  Stay Home, Save Lives Guidance</w:t>
      </w:r>
    </w:p>
    <w:p w14:paraId="02B137E1" w14:textId="77777777" w:rsidR="003546F6" w:rsidRPr="00AD5819" w:rsidRDefault="003546F6" w:rsidP="00AD5819">
      <w:pPr>
        <w:spacing w:after="0"/>
        <w:rPr>
          <w:rFonts w:ascii="Arial" w:hAnsi="Arial" w:cs="Arial"/>
        </w:rPr>
      </w:pPr>
    </w:p>
    <w:p w14:paraId="63B96DEE" w14:textId="77777777" w:rsidR="00F57C0F" w:rsidRPr="00AD5819" w:rsidRDefault="00F57C0F" w:rsidP="00F57C0F">
      <w:pPr>
        <w:pStyle w:val="Default"/>
        <w:rPr>
          <w:rFonts w:ascii="Arial" w:hAnsi="Arial" w:cs="Arial"/>
        </w:rPr>
      </w:pPr>
      <w:r w:rsidRPr="00AD5819">
        <w:rPr>
          <w:rFonts w:ascii="Arial" w:eastAsia="Times New Roman" w:hAnsi="Arial" w:cs="Arial"/>
          <w:b/>
          <w:bCs/>
        </w:rPr>
        <w:t>The following businesses are prohibited from operating</w:t>
      </w:r>
      <w:r w:rsidR="00AD5819">
        <w:rPr>
          <w:rFonts w:ascii="Arial" w:eastAsia="Times New Roman" w:hAnsi="Arial" w:cs="Arial"/>
          <w:b/>
          <w:bCs/>
        </w:rPr>
        <w:t>:</w:t>
      </w:r>
    </w:p>
    <w:p w14:paraId="5BBB3055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Amusement parks</w:t>
      </w:r>
    </w:p>
    <w:p w14:paraId="373A1ACD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Aquariums</w:t>
      </w:r>
    </w:p>
    <w:p w14:paraId="4B22EFDB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Arcades</w:t>
      </w:r>
    </w:p>
    <w:p w14:paraId="1658860B" w14:textId="7D9EC6C9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Art galleries (to the extent that they are open without appointment</w:t>
      </w:r>
      <w:r w:rsidR="00736A07">
        <w:rPr>
          <w:rFonts w:ascii="Arial" w:eastAsia="Times New Roman" w:hAnsi="Arial" w:cs="Arial"/>
          <w:color w:val="000000"/>
        </w:rPr>
        <w:t xml:space="preserve"> and museums</w:t>
      </w:r>
    </w:p>
    <w:p w14:paraId="5D1B1389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Barber shops and hair salons</w:t>
      </w:r>
    </w:p>
    <w:p w14:paraId="72C949CE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Bowling alleys</w:t>
      </w:r>
    </w:p>
    <w:p w14:paraId="2F215847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Cosmetic stores</w:t>
      </w:r>
    </w:p>
    <w:p w14:paraId="2D4459C3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Dance studios</w:t>
      </w:r>
    </w:p>
    <w:p w14:paraId="323449A2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Esthetician practices</w:t>
      </w:r>
    </w:p>
    <w:p w14:paraId="1AF9A3BF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Fraternal organization facilities</w:t>
      </w:r>
    </w:p>
    <w:p w14:paraId="341390B1" w14:textId="1891B88C" w:rsidR="00F57C0F" w:rsidRPr="00736A07" w:rsidRDefault="007B1DBE" w:rsidP="0026535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A07">
        <w:rPr>
          <w:rFonts w:ascii="Arial" w:eastAsia="Times New Roman" w:hAnsi="Arial" w:cs="Arial"/>
          <w:color w:val="000000"/>
        </w:rPr>
        <w:t>G</w:t>
      </w:r>
      <w:r w:rsidR="00F57C0F" w:rsidRPr="00736A07">
        <w:rPr>
          <w:rFonts w:ascii="Arial" w:eastAsia="Times New Roman" w:hAnsi="Arial" w:cs="Arial"/>
          <w:color w:val="000000"/>
        </w:rPr>
        <w:t>yms and fitness studios (including climbing gyms)</w:t>
      </w:r>
      <w:r w:rsidR="00736A07" w:rsidRPr="00736A07">
        <w:rPr>
          <w:rFonts w:ascii="Arial" w:eastAsia="Times New Roman" w:hAnsi="Arial" w:cs="Arial"/>
          <w:color w:val="000000"/>
        </w:rPr>
        <w:t xml:space="preserve">, yoga studios, and </w:t>
      </w:r>
      <w:r w:rsidR="00736A07" w:rsidRPr="00AD5819">
        <w:rPr>
          <w:rFonts w:ascii="Arial" w:eastAsia="Times New Roman" w:hAnsi="Arial" w:cs="Arial"/>
          <w:color w:val="000000"/>
        </w:rPr>
        <w:t>tennis clubs</w:t>
      </w:r>
      <w:r w:rsidR="00736A07" w:rsidRPr="00AD5819" w:rsidDel="00736A07">
        <w:rPr>
          <w:rFonts w:ascii="Arial" w:eastAsia="Times New Roman" w:hAnsi="Arial" w:cs="Arial"/>
          <w:color w:val="000000"/>
        </w:rPr>
        <w:t xml:space="preserve"> </w:t>
      </w:r>
      <w:r w:rsidR="00F57C0F" w:rsidRPr="00736A07">
        <w:rPr>
          <w:rFonts w:ascii="Arial" w:eastAsia="Times New Roman" w:hAnsi="Arial" w:cs="Arial"/>
          <w:color w:val="000000"/>
        </w:rPr>
        <w:t>Hookah bars</w:t>
      </w:r>
    </w:p>
    <w:p w14:paraId="6DA29ADC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Indoor and outdoor malls (i.e., all portions of a retail complex containing stores and restaurants in a single area)</w:t>
      </w:r>
    </w:p>
    <w:p w14:paraId="121BCB7B" w14:textId="77777777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Indoor party places (including jumping gyms and laser tag)</w:t>
      </w:r>
    </w:p>
    <w:p w14:paraId="4F59F457" w14:textId="77777777" w:rsidR="00F57C0F" w:rsidRPr="00AD5819" w:rsidRDefault="007B1DBE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Furniture stores, j</w:t>
      </w:r>
      <w:r w:rsidR="00F57C0F" w:rsidRPr="00AD5819">
        <w:rPr>
          <w:rFonts w:ascii="Arial" w:eastAsia="Times New Roman" w:hAnsi="Arial" w:cs="Arial"/>
          <w:color w:val="000000"/>
        </w:rPr>
        <w:t>ewelry shops and boutiques (unless they provide goods exclusively through pick-up or delivery service)</w:t>
      </w:r>
    </w:p>
    <w:p w14:paraId="48FF9275" w14:textId="71F5CB3C" w:rsidR="00F57C0F" w:rsidRPr="00AD5819" w:rsidRDefault="00F57C0F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Medical spas, facial spas, day spas, </w:t>
      </w:r>
      <w:r w:rsidR="00DE6D7B" w:rsidRPr="00AD5819">
        <w:rPr>
          <w:rFonts w:ascii="Arial" w:eastAsia="Times New Roman" w:hAnsi="Arial" w:cs="Arial"/>
          <w:color w:val="000000"/>
        </w:rPr>
        <w:t>nail and tanning salons</w:t>
      </w:r>
      <w:r w:rsidR="00DE6D7B">
        <w:rPr>
          <w:rFonts w:ascii="Arial" w:eastAsia="Times New Roman" w:hAnsi="Arial" w:cs="Arial"/>
          <w:color w:val="000000"/>
        </w:rPr>
        <w:t>,</w:t>
      </w:r>
      <w:r w:rsidR="00DE6D7B" w:rsidRPr="00AD5819">
        <w:rPr>
          <w:rFonts w:ascii="Arial" w:eastAsia="Times New Roman" w:hAnsi="Arial" w:cs="Arial"/>
          <w:color w:val="000000"/>
        </w:rPr>
        <w:t xml:space="preserve"> </w:t>
      </w:r>
      <w:r w:rsidRPr="00AD5819">
        <w:rPr>
          <w:rFonts w:ascii="Arial" w:eastAsia="Times New Roman" w:hAnsi="Arial" w:cs="Arial"/>
          <w:color w:val="000000"/>
        </w:rPr>
        <w:t>and non-medical massage therapy services</w:t>
      </w:r>
      <w:r w:rsidR="008C02ED">
        <w:rPr>
          <w:rFonts w:ascii="Arial" w:eastAsia="Times New Roman" w:hAnsi="Arial" w:cs="Arial"/>
          <w:color w:val="000000"/>
        </w:rPr>
        <w:t xml:space="preserve"> (i.e., not prescribed by a physician)</w:t>
      </w:r>
    </w:p>
    <w:p w14:paraId="0FA27F14" w14:textId="79C4CE82" w:rsidR="00F57C0F" w:rsidRDefault="00736A07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F57C0F" w:rsidRPr="00AD5819">
        <w:rPr>
          <w:rFonts w:ascii="Arial" w:eastAsia="Times New Roman" w:hAnsi="Arial" w:cs="Arial"/>
          <w:color w:val="000000"/>
        </w:rPr>
        <w:t>on-tribal card rooms</w:t>
      </w:r>
      <w:r w:rsidR="00DE6D7B">
        <w:rPr>
          <w:rFonts w:ascii="Arial" w:eastAsia="Times New Roman" w:hAnsi="Arial" w:cs="Arial"/>
          <w:color w:val="000000"/>
        </w:rPr>
        <w:t xml:space="preserve">, </w:t>
      </w:r>
      <w:r w:rsidR="00F57C0F" w:rsidRPr="00AD5819">
        <w:rPr>
          <w:rFonts w:ascii="Arial" w:eastAsia="Times New Roman" w:hAnsi="Arial" w:cs="Arial"/>
          <w:color w:val="000000"/>
        </w:rPr>
        <w:t>skating rinks</w:t>
      </w:r>
      <w:r w:rsidR="00DE6D7B">
        <w:rPr>
          <w:rFonts w:ascii="Arial" w:eastAsia="Times New Roman" w:hAnsi="Arial" w:cs="Arial"/>
          <w:color w:val="000000"/>
        </w:rPr>
        <w:t>,</w:t>
      </w:r>
      <w:r w:rsidR="00F57C0F" w:rsidRPr="00AD5819">
        <w:rPr>
          <w:rFonts w:ascii="Arial" w:eastAsia="Times New Roman" w:hAnsi="Arial" w:cs="Arial"/>
          <w:color w:val="000000"/>
        </w:rPr>
        <w:t xml:space="preserve"> senior activity centers</w:t>
      </w:r>
      <w:r w:rsidR="00DE6D7B">
        <w:rPr>
          <w:rFonts w:ascii="Arial" w:eastAsia="Times New Roman" w:hAnsi="Arial" w:cs="Arial"/>
          <w:color w:val="000000"/>
        </w:rPr>
        <w:t>,</w:t>
      </w:r>
      <w:r w:rsidR="00F57C0F" w:rsidRPr="00AD5819">
        <w:rPr>
          <w:rFonts w:ascii="Arial" w:eastAsia="Times New Roman" w:hAnsi="Arial" w:cs="Arial"/>
          <w:color w:val="000000"/>
        </w:rPr>
        <w:t xml:space="preserve"> ski resorts</w:t>
      </w:r>
      <w:r w:rsidR="00DE6D7B">
        <w:rPr>
          <w:rFonts w:ascii="Arial" w:eastAsia="Times New Roman" w:hAnsi="Arial" w:cs="Arial"/>
          <w:color w:val="000000"/>
        </w:rPr>
        <w:t>,</w:t>
      </w:r>
      <w:r w:rsidR="00F57C0F" w:rsidRPr="00AD5819">
        <w:rPr>
          <w:rFonts w:ascii="Arial" w:eastAsia="Times New Roman" w:hAnsi="Arial" w:cs="Arial"/>
          <w:color w:val="000000"/>
        </w:rPr>
        <w:t xml:space="preserve"> social</w:t>
      </w:r>
      <w:r w:rsidR="00DE6D7B">
        <w:rPr>
          <w:rFonts w:ascii="Arial" w:eastAsia="Times New Roman" w:hAnsi="Arial" w:cs="Arial"/>
          <w:color w:val="000000"/>
        </w:rPr>
        <w:t>, youth,</w:t>
      </w:r>
      <w:r w:rsidR="00F57C0F" w:rsidRPr="00AD5819">
        <w:rPr>
          <w:rFonts w:ascii="Arial" w:eastAsia="Times New Roman" w:hAnsi="Arial" w:cs="Arial"/>
          <w:color w:val="000000"/>
        </w:rPr>
        <w:t xml:space="preserve"> and private clubs</w:t>
      </w:r>
      <w:proofErr w:type="gramStart"/>
      <w:r w:rsidR="00DE6D7B">
        <w:rPr>
          <w:rFonts w:ascii="Arial" w:eastAsia="Times New Roman" w:hAnsi="Arial" w:cs="Arial"/>
          <w:color w:val="000000"/>
        </w:rPr>
        <w:t>, ,</w:t>
      </w:r>
      <w:proofErr w:type="gramEnd"/>
      <w:r w:rsidR="00DE6D7B">
        <w:rPr>
          <w:rFonts w:ascii="Arial" w:eastAsia="Times New Roman" w:hAnsi="Arial" w:cs="Arial"/>
          <w:color w:val="000000"/>
        </w:rPr>
        <w:t xml:space="preserve"> </w:t>
      </w:r>
      <w:r w:rsidR="00F57C0F" w:rsidRPr="00AD5819">
        <w:rPr>
          <w:rFonts w:ascii="Arial" w:eastAsia="Times New Roman" w:hAnsi="Arial" w:cs="Arial"/>
          <w:color w:val="000000"/>
        </w:rPr>
        <w:t>theaters</w:t>
      </w:r>
      <w:r w:rsidR="00DE6D7B">
        <w:rPr>
          <w:rFonts w:ascii="Arial" w:eastAsia="Times New Roman" w:hAnsi="Arial" w:cs="Arial"/>
          <w:color w:val="000000"/>
        </w:rPr>
        <w:t>,.</w:t>
      </w:r>
    </w:p>
    <w:p w14:paraId="7F96A80A" w14:textId="79F8DE4B" w:rsidR="00736A07" w:rsidRPr="00AD5819" w:rsidRDefault="00736A07" w:rsidP="00F57C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AD5819">
        <w:rPr>
          <w:rFonts w:ascii="Arial" w:eastAsia="Times New Roman" w:hAnsi="Arial" w:cs="Arial"/>
          <w:color w:val="000000"/>
        </w:rPr>
        <w:t>attoo/piercing parlors</w:t>
      </w:r>
    </w:p>
    <w:p w14:paraId="67F1DD4F" w14:textId="77777777" w:rsidR="00F57C0F" w:rsidRPr="00AD5819" w:rsidRDefault="00F57C0F" w:rsidP="00F57C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4C3FEA2" w14:textId="77777777" w:rsidR="00F57C0F" w:rsidRPr="00AD5819" w:rsidRDefault="00F57C0F" w:rsidP="00F57C0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The following businesses may continue to operate, and are strongly encouraged to follow social distancing requirements:</w:t>
      </w:r>
    </w:p>
    <w:p w14:paraId="2E0C6C03" w14:textId="77777777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Banks and credit unions</w:t>
      </w:r>
    </w:p>
    <w:p w14:paraId="2D987CCB" w14:textId="77777777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Farm supply, agricultural supplies, and nurseries </w:t>
      </w:r>
    </w:p>
    <w:p w14:paraId="4DF83915" w14:textId="77777777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Food banks and social service providers for vulnerable populations, with modified operations for social distancing and sanitation</w:t>
      </w:r>
    </w:p>
    <w:p w14:paraId="46B2C374" w14:textId="77777777" w:rsidR="00F57C0F" w:rsidRPr="00AD5819" w:rsidRDefault="00F57C0F" w:rsidP="008C764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Food, pharmacy and hardware retailers </w:t>
      </w:r>
    </w:p>
    <w:p w14:paraId="2934F886" w14:textId="40114ABD" w:rsidR="0080769D" w:rsidRPr="0080769D" w:rsidRDefault="0080769D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769D">
        <w:rPr>
          <w:rFonts w:ascii="Arial" w:eastAsia="Times New Roman" w:hAnsi="Arial" w:cs="Arial"/>
          <w:color w:val="000000"/>
        </w:rPr>
        <w:t>Fu</w:t>
      </w:r>
      <w:r w:rsidRPr="002E1C6F">
        <w:rPr>
          <w:rFonts w:ascii="Arial" w:eastAsia="Times New Roman" w:hAnsi="Arial" w:cs="Arial"/>
          <w:color w:val="000000"/>
        </w:rPr>
        <w:t xml:space="preserve">neral homes, </w:t>
      </w:r>
      <w:r w:rsidRPr="008C67CB">
        <w:rPr>
          <w:rFonts w:ascii="Arial" w:hAnsi="Arial" w:cs="Arial"/>
        </w:rPr>
        <w:t>direct disposition offices, care centers and cemeteries</w:t>
      </w:r>
    </w:p>
    <w:p w14:paraId="53011766" w14:textId="6934C9F7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Gas stations and auto repair</w:t>
      </w:r>
    </w:p>
    <w:p w14:paraId="6BEB9139" w14:textId="77777777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Laundry facilities, laundromats, dry cleaners, and laundry service providers.</w:t>
      </w:r>
    </w:p>
    <w:p w14:paraId="472F2A7F" w14:textId="6279F2B0" w:rsidR="00F57C0F" w:rsidRPr="00AD5819" w:rsidRDefault="00F57C0F" w:rsidP="00F57C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Pet stores, animal shelters, </w:t>
      </w:r>
      <w:r w:rsidR="00736A07">
        <w:rPr>
          <w:rFonts w:ascii="Arial" w:eastAsia="Times New Roman" w:hAnsi="Arial" w:cs="Arial"/>
          <w:color w:val="000000"/>
        </w:rPr>
        <w:t xml:space="preserve">veterinary clinics and hospitals </w:t>
      </w:r>
    </w:p>
    <w:p w14:paraId="777E2E76" w14:textId="77777777" w:rsidR="00AD5819" w:rsidRDefault="00AD5819" w:rsidP="0031406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EC96D63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All other non-retail businesses are permitted to operate, as long as they can:</w:t>
      </w:r>
    </w:p>
    <w:p w14:paraId="50764701" w14:textId="77777777" w:rsidR="0031406C" w:rsidRPr="00DE6D7B" w:rsidRDefault="0031406C" w:rsidP="0031406C">
      <w:pPr>
        <w:pStyle w:val="PlainText"/>
        <w:numPr>
          <w:ilvl w:val="0"/>
          <w:numId w:val="4"/>
        </w:numPr>
        <w:rPr>
          <w:sz w:val="22"/>
          <w:szCs w:val="22"/>
        </w:rPr>
      </w:pPr>
      <w:r w:rsidRPr="00DE6D7B">
        <w:rPr>
          <w:sz w:val="22"/>
          <w:szCs w:val="22"/>
        </w:rPr>
        <w:t>Allow employees to telework, or</w:t>
      </w:r>
    </w:p>
    <w:p w14:paraId="648EDB9C" w14:textId="3F0B9676" w:rsidR="0031406C" w:rsidRPr="00DE6D7B" w:rsidRDefault="0031406C" w:rsidP="0031406C">
      <w:pPr>
        <w:pStyle w:val="PlainText"/>
        <w:numPr>
          <w:ilvl w:val="0"/>
          <w:numId w:val="4"/>
        </w:numPr>
        <w:rPr>
          <w:sz w:val="22"/>
          <w:szCs w:val="22"/>
        </w:rPr>
      </w:pPr>
      <w:r w:rsidRPr="00DE6D7B">
        <w:rPr>
          <w:sz w:val="22"/>
          <w:szCs w:val="22"/>
        </w:rPr>
        <w:t>If teleworking is not feasible, designate an employee to establish and implement social distancing policies, consistent with guidance from the Oregon Health Authority</w:t>
      </w:r>
      <w:r w:rsidR="00730273">
        <w:rPr>
          <w:sz w:val="22"/>
          <w:szCs w:val="22"/>
        </w:rPr>
        <w:t xml:space="preserve"> (below) and</w:t>
      </w:r>
    </w:p>
    <w:p w14:paraId="578BDF3D" w14:textId="123DF3AB" w:rsidR="0031406C" w:rsidRPr="00DE6D7B" w:rsidRDefault="0031406C" w:rsidP="0031406C">
      <w:pPr>
        <w:pStyle w:val="PlainText"/>
        <w:numPr>
          <w:ilvl w:val="0"/>
          <w:numId w:val="4"/>
        </w:numPr>
        <w:rPr>
          <w:sz w:val="22"/>
          <w:szCs w:val="22"/>
        </w:rPr>
      </w:pPr>
      <w:r w:rsidRPr="00DE6D7B">
        <w:rPr>
          <w:sz w:val="22"/>
          <w:szCs w:val="22"/>
        </w:rPr>
        <w:t>Strictly enforce social distancing policies</w:t>
      </w:r>
      <w:r w:rsidR="00923517">
        <w:rPr>
          <w:sz w:val="22"/>
          <w:szCs w:val="22"/>
        </w:rPr>
        <w:t xml:space="preserve"> and ensure</w:t>
      </w:r>
      <w:r w:rsidRPr="00DE6D7B">
        <w:rPr>
          <w:sz w:val="22"/>
          <w:szCs w:val="22"/>
        </w:rPr>
        <w:t xml:space="preserve"> those policies are maintained and followed.</w:t>
      </w:r>
    </w:p>
    <w:p w14:paraId="2C0012C2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9DC7006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All other retail businesses are permitted to operate, as long as they:</w:t>
      </w:r>
    </w:p>
    <w:p w14:paraId="38C25DF6" w14:textId="34D14EC6" w:rsidR="00AD5819" w:rsidRDefault="0031406C" w:rsidP="00AD581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Designate an employee or officer to establish, implement, and enforce social distancing policies consistent with guidance from the Oregon Health Authority</w:t>
      </w:r>
      <w:r w:rsidR="00730273">
        <w:rPr>
          <w:rFonts w:ascii="Arial" w:eastAsia="Times New Roman" w:hAnsi="Arial" w:cs="Arial"/>
          <w:color w:val="000000"/>
        </w:rPr>
        <w:t xml:space="preserve"> (below).</w:t>
      </w:r>
    </w:p>
    <w:p w14:paraId="139B80A9" w14:textId="77777777" w:rsidR="00AD5819" w:rsidRDefault="0031406C" w:rsidP="00AD581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lastRenderedPageBreak/>
        <w:t>Move to an online, curbside pickup or delivery model. This should limit close proximity to others indoors</w:t>
      </w:r>
      <w:r w:rsidR="00923517">
        <w:rPr>
          <w:rFonts w:ascii="Arial" w:eastAsia="Times New Roman" w:hAnsi="Arial" w:cs="Arial"/>
          <w:color w:val="000000"/>
        </w:rPr>
        <w:t>,</w:t>
      </w:r>
      <w:r w:rsidRPr="00AD5819">
        <w:rPr>
          <w:rFonts w:ascii="Arial" w:eastAsia="Times New Roman" w:hAnsi="Arial" w:cs="Arial"/>
          <w:color w:val="000000"/>
        </w:rPr>
        <w:t xml:space="preserve"> and exposure to surfaces that people touch.</w:t>
      </w:r>
    </w:p>
    <w:p w14:paraId="4FA38226" w14:textId="77777777" w:rsidR="0031406C" w:rsidRPr="00AD5819" w:rsidRDefault="0031406C" w:rsidP="00AD581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Modify checkout areas to increase social distance as much as possible. Mark space for customers to stand to ensure social distance among customers and employees.</w:t>
      </w:r>
    </w:p>
    <w:p w14:paraId="4EC4D2D5" w14:textId="77777777" w:rsidR="0031406C" w:rsidRPr="00AD5819" w:rsidRDefault="0031406C" w:rsidP="00AD5819">
      <w:pPr>
        <w:spacing w:after="0"/>
        <w:rPr>
          <w:rFonts w:ascii="Arial" w:hAnsi="Arial" w:cs="Arial"/>
        </w:rPr>
      </w:pPr>
    </w:p>
    <w:p w14:paraId="6FD905D9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All businesses should:</w:t>
      </w:r>
    </w:p>
    <w:p w14:paraId="73C2592E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Follow </w:t>
      </w:r>
      <w:hyperlink r:id="rId5" w:history="1">
        <w:r w:rsidRPr="00AD5819">
          <w:rPr>
            <w:rStyle w:val="Hyperlink"/>
            <w:rFonts w:ascii="Arial" w:eastAsia="Times New Roman" w:hAnsi="Arial" w:cs="Arial"/>
          </w:rPr>
          <w:t>CDC guidance for employers</w:t>
        </w:r>
      </w:hyperlink>
      <w:r w:rsidRPr="00AD5819">
        <w:rPr>
          <w:rFonts w:ascii="Arial" w:eastAsia="Times New Roman" w:hAnsi="Arial" w:cs="Arial"/>
          <w:color w:val="000000"/>
        </w:rPr>
        <w:t xml:space="preserve"> and guidance for their specific setting if applicable.</w:t>
      </w:r>
    </w:p>
    <w:p w14:paraId="01E42397" w14:textId="6E5B0143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Review and follow </w:t>
      </w:r>
      <w:hyperlink r:id="rId6" w:history="1">
        <w:r w:rsidRPr="00DE6D7B">
          <w:rPr>
            <w:rStyle w:val="Hyperlink"/>
            <w:rFonts w:ascii="Arial" w:eastAsia="Times New Roman" w:hAnsi="Arial" w:cs="Arial"/>
          </w:rPr>
          <w:t>OR-OSHA guidance</w:t>
        </w:r>
      </w:hyperlink>
      <w:r w:rsidRPr="00AD5819">
        <w:rPr>
          <w:rFonts w:ascii="Arial" w:eastAsia="Times New Roman" w:hAnsi="Arial" w:cs="Arial"/>
          <w:color w:val="000000"/>
        </w:rPr>
        <w:t xml:space="preserve"> and resources for workplaces for COVID-19</w:t>
      </w:r>
      <w:r w:rsidR="00DE6D7B">
        <w:rPr>
          <w:rFonts w:ascii="Arial" w:eastAsia="Times New Roman" w:hAnsi="Arial" w:cs="Arial"/>
          <w:color w:val="000000"/>
        </w:rPr>
        <w:t xml:space="preserve">. </w:t>
      </w:r>
    </w:p>
    <w:p w14:paraId="2835FE4C" w14:textId="77777777" w:rsidR="0031406C" w:rsidRPr="00AD5819" w:rsidRDefault="0031406C" w:rsidP="00F57C0F">
      <w:pPr>
        <w:rPr>
          <w:rFonts w:ascii="Arial" w:hAnsi="Arial" w:cs="Arial"/>
        </w:rPr>
      </w:pPr>
    </w:p>
    <w:p w14:paraId="51C4461D" w14:textId="33162039" w:rsidR="008C67CB" w:rsidRPr="008C67CB" w:rsidRDefault="008C67CB" w:rsidP="008C67CB">
      <w:pPr>
        <w:rPr>
          <w:rFonts w:ascii="Arial" w:hAnsi="Arial" w:cs="Arial"/>
          <w:color w:val="000000"/>
          <w:sz w:val="28"/>
          <w:szCs w:val="28"/>
        </w:rPr>
      </w:pPr>
      <w:r w:rsidRPr="008C67CB">
        <w:rPr>
          <w:rFonts w:ascii="Arial" w:hAnsi="Arial" w:cs="Arial"/>
          <w:b/>
          <w:bCs/>
          <w:color w:val="000000"/>
          <w:sz w:val="28"/>
          <w:szCs w:val="28"/>
        </w:rPr>
        <w:t>Best Practices for Businesses Enacting Social Distancing Policies:</w:t>
      </w:r>
    </w:p>
    <w:p w14:paraId="52EE3047" w14:textId="2907D180" w:rsidR="008C67CB" w:rsidRPr="008C67CB" w:rsidRDefault="008C67CB" w:rsidP="008C67CB">
      <w:pPr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Under Executive Order No. 20-12, businesses are required to designate an employee or officer to establish, implement, and enforce social distancing policies. 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> develop plans that incorporate COVID-19 transmission and prevention into daily business functions, based on the unique operating requirements of each industry, and adopt policies that to the greatest degree possible incorporate the following best practices:</w:t>
      </w:r>
    </w:p>
    <w:p w14:paraId="16BEFEB8" w14:textId="50EA8C8C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make every reasonable effort to reduce transmission among employees, maintain healthy business operations and maintain a healthy work environment</w:t>
      </w:r>
      <w:r w:rsidR="00730273">
        <w:rPr>
          <w:rFonts w:ascii="Arial" w:hAnsi="Arial" w:cs="Arial"/>
          <w:color w:val="000000"/>
        </w:rPr>
        <w:t>.</w:t>
      </w:r>
    </w:p>
    <w:p w14:paraId="383E940A" w14:textId="511EB365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> ask employees to notify supervisors if they are experiencing acute respiratory illness symptoms (a fever and cough)</w:t>
      </w:r>
      <w:r w:rsidR="00730273">
        <w:rPr>
          <w:rFonts w:ascii="Arial" w:hAnsi="Arial" w:cs="Arial"/>
          <w:color w:val="000000"/>
        </w:rPr>
        <w:t>.</w:t>
      </w:r>
    </w:p>
    <w:p w14:paraId="53C20A24" w14:textId="21D5100C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additionally require employees who test positive for COVID-19 to follow </w:t>
      </w:r>
      <w:hyperlink r:id="rId7" w:history="1">
        <w:r w:rsidRPr="00730273">
          <w:rPr>
            <w:rStyle w:val="Hyperlink"/>
            <w:rFonts w:ascii="Arial" w:hAnsi="Arial" w:cs="Arial"/>
          </w:rPr>
          <w:t>CDC quarantine guidelines</w:t>
        </w:r>
      </w:hyperlink>
      <w:r w:rsidRPr="008C67CB">
        <w:rPr>
          <w:rFonts w:ascii="Arial" w:hAnsi="Arial" w:cs="Arial"/>
          <w:color w:val="000000"/>
        </w:rPr>
        <w:t xml:space="preserve"> and for those who are showing symptoms of COVID-19 to stay home and not come to work for at least 7 days after symptoms begin, 72 hours after a fever subsides without assistance of medication and until other acute respiratory illness symptoms including cough and shortness of breath improve</w:t>
      </w:r>
      <w:r w:rsidR="00730273">
        <w:rPr>
          <w:rFonts w:ascii="Arial" w:hAnsi="Arial" w:cs="Arial"/>
          <w:color w:val="000000"/>
        </w:rPr>
        <w:t>.</w:t>
      </w:r>
    </w:p>
    <w:p w14:paraId="560BDDFE" w14:textId="3B94675A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minimize face-to-face contact among workers, clients, and customers to the greatest extent possible</w:t>
      </w:r>
      <w:r w:rsidR="00730273">
        <w:rPr>
          <w:rFonts w:ascii="Arial" w:hAnsi="Arial" w:cs="Arial"/>
          <w:color w:val="000000"/>
        </w:rPr>
        <w:t>.</w:t>
      </w:r>
    </w:p>
    <w:p w14:paraId="20504E17" w14:textId="474DBF49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assess essential functions and modify business functions as needed to prevent the spread of COVID-19</w:t>
      </w:r>
      <w:r w:rsidR="00730273">
        <w:rPr>
          <w:rFonts w:ascii="Arial" w:hAnsi="Arial" w:cs="Arial"/>
          <w:color w:val="000000"/>
        </w:rPr>
        <w:t>.</w:t>
      </w:r>
    </w:p>
    <w:p w14:paraId="43D082A6" w14:textId="0CB03A53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ensure work in occupied areas where personal space of 6 feet cannot be maintained pursuant to CDC guidance is limited to only those tasks that are necessary</w:t>
      </w:r>
      <w:r w:rsidR="00730273">
        <w:rPr>
          <w:rFonts w:ascii="Arial" w:hAnsi="Arial" w:cs="Arial"/>
          <w:color w:val="000000"/>
        </w:rPr>
        <w:t>.</w:t>
      </w:r>
    </w:p>
    <w:p w14:paraId="31310049" w14:textId="1E42AB4D" w:rsidR="008C67CB" w:rsidRPr="008C67CB" w:rsidRDefault="008C67CB" w:rsidP="008C67CB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limit physical contact with others by directing employees to avoid maintained contact within 6 feet pursuant when possible. For employees who work outside of enclosed spaces, they may do so without restriction, provided they maintain a 6-foot separation distance between workers pursuant to CDC guidance when possible</w:t>
      </w:r>
      <w:r w:rsidR="00730273">
        <w:rPr>
          <w:rFonts w:ascii="Arial" w:hAnsi="Arial" w:cs="Arial"/>
          <w:color w:val="000000"/>
        </w:rPr>
        <w:t>.</w:t>
      </w:r>
    </w:p>
    <w:p w14:paraId="3FE4AC2A" w14:textId="06DEA532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maintain a work environment that promotes personal hygiene including access for to hand soap, water, alcohol-based hand rubs, disinfectants and disposable towels if available</w:t>
      </w:r>
      <w:r w:rsidR="00730273">
        <w:rPr>
          <w:rFonts w:ascii="Arial" w:hAnsi="Arial" w:cs="Arial"/>
          <w:color w:val="000000"/>
        </w:rPr>
        <w:t>.</w:t>
      </w:r>
    </w:p>
    <w:p w14:paraId="42AD9136" w14:textId="1B0BCF77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ask workers to clean common work surfaces when appropriate</w:t>
      </w:r>
      <w:r w:rsidR="00730273">
        <w:rPr>
          <w:rFonts w:ascii="Arial" w:hAnsi="Arial" w:cs="Arial"/>
          <w:color w:val="000000"/>
        </w:rPr>
        <w:t>.</w:t>
      </w:r>
    </w:p>
    <w:p w14:paraId="17A8A92C" w14:textId="2674317A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consider establishing alternating days or extra shifts that reduce the total number of employees in a facility or location at a given time, allowing them to maintain distance from one another while maintaining a full onsite work week</w:t>
      </w:r>
      <w:r w:rsidR="00730273">
        <w:rPr>
          <w:rFonts w:ascii="Arial" w:hAnsi="Arial" w:cs="Arial"/>
          <w:color w:val="000000"/>
        </w:rPr>
        <w:t>.</w:t>
      </w:r>
    </w:p>
    <w:p w14:paraId="3C6ECDAF" w14:textId="529AE5A5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limit employee travel whenever possible</w:t>
      </w:r>
      <w:r w:rsidR="00730273">
        <w:rPr>
          <w:rFonts w:ascii="Arial" w:hAnsi="Arial" w:cs="Arial"/>
          <w:color w:val="000000"/>
        </w:rPr>
        <w:t>.</w:t>
      </w:r>
    </w:p>
    <w:p w14:paraId="01D57E1B" w14:textId="2A9048D8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</w:t>
      </w:r>
      <w:r w:rsidR="00730273">
        <w:rPr>
          <w:rFonts w:ascii="Arial" w:hAnsi="Arial" w:cs="Arial"/>
          <w:color w:val="000000"/>
        </w:rPr>
        <w:t>should</w:t>
      </w:r>
      <w:r w:rsidRPr="008C67CB">
        <w:rPr>
          <w:rFonts w:ascii="Arial" w:hAnsi="Arial" w:cs="Arial"/>
          <w:color w:val="000000"/>
        </w:rPr>
        <w:t xml:space="preserve"> limit visitor, customer and public access to worksites or restrict</w:t>
      </w:r>
      <w:r w:rsidR="00730273">
        <w:rPr>
          <w:rFonts w:ascii="Arial" w:hAnsi="Arial" w:cs="Arial"/>
          <w:color w:val="000000"/>
        </w:rPr>
        <w:t xml:space="preserve"> </w:t>
      </w:r>
      <w:r w:rsidRPr="008C67CB">
        <w:rPr>
          <w:rFonts w:ascii="Arial" w:hAnsi="Arial" w:cs="Arial"/>
          <w:color w:val="000000"/>
        </w:rPr>
        <w:t>access to only certain workplace areas when appropriate</w:t>
      </w:r>
      <w:r w:rsidR="00730273">
        <w:rPr>
          <w:rFonts w:ascii="Arial" w:hAnsi="Arial" w:cs="Arial"/>
          <w:color w:val="000000"/>
        </w:rPr>
        <w:t>.</w:t>
      </w:r>
    </w:p>
    <w:p w14:paraId="765388E1" w14:textId="7EB258F6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>Businesses are encouraged to collaborate with workers to designate effective means of communicating important COVID-19 information</w:t>
      </w:r>
      <w:r w:rsidR="00730273">
        <w:rPr>
          <w:rFonts w:ascii="Arial" w:hAnsi="Arial" w:cs="Arial"/>
          <w:color w:val="000000"/>
        </w:rPr>
        <w:t>.</w:t>
      </w:r>
    </w:p>
    <w:p w14:paraId="7DB70CFC" w14:textId="2F22CE4A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lastRenderedPageBreak/>
        <w:t>Businesses are encouraged to establish emergency communications plans, and a forum for answering workers’ concerns</w:t>
      </w:r>
      <w:r w:rsidR="00730273">
        <w:rPr>
          <w:rFonts w:ascii="Arial" w:hAnsi="Arial" w:cs="Arial"/>
          <w:color w:val="000000"/>
        </w:rPr>
        <w:t>.</w:t>
      </w:r>
    </w:p>
    <w:p w14:paraId="727A0A04" w14:textId="77777777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>Businesses are encouraged to continually evaluate specific hazards related to COVID-19 and monitor CDC recommendations to determine if additional actions are needed</w:t>
      </w:r>
    </w:p>
    <w:p w14:paraId="4EDF4000" w14:textId="656671DD" w:rsidR="008C67CB" w:rsidRPr="008C67CB" w:rsidRDefault="008C67CB" w:rsidP="008C67CB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Businesses are encouraged to direct employees to take steps to protect themselves and refer them to </w:t>
      </w:r>
      <w:hyperlink r:id="rId8" w:history="1">
        <w:r w:rsidRPr="00730273">
          <w:rPr>
            <w:rStyle w:val="Hyperlink"/>
            <w:rFonts w:ascii="Arial" w:hAnsi="Arial" w:cs="Arial"/>
          </w:rPr>
          <w:t>CDC guidelines</w:t>
        </w:r>
      </w:hyperlink>
      <w:r w:rsidR="00730273">
        <w:rPr>
          <w:rFonts w:ascii="Arial" w:hAnsi="Arial" w:cs="Arial"/>
          <w:color w:val="000000"/>
        </w:rPr>
        <w:t>.</w:t>
      </w:r>
      <w:r w:rsidR="00730273" w:rsidRPr="008C67CB">
        <w:rPr>
          <w:rFonts w:ascii="Arial" w:hAnsi="Arial" w:cs="Arial"/>
          <w:color w:val="000000"/>
        </w:rPr>
        <w:t xml:space="preserve"> </w:t>
      </w:r>
    </w:p>
    <w:p w14:paraId="7D361BF1" w14:textId="61C49BA5" w:rsidR="008C67CB" w:rsidRPr="008C67CB" w:rsidRDefault="008C67CB" w:rsidP="00F57C0F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8C67CB">
        <w:rPr>
          <w:rFonts w:ascii="Arial" w:hAnsi="Arial" w:cs="Arial"/>
          <w:color w:val="000000"/>
        </w:rPr>
        <w:t xml:space="preserve">Business are encouraged to consider the following </w:t>
      </w:r>
      <w:hyperlink r:id="rId9" w:history="1">
        <w:r w:rsidRPr="00730273">
          <w:rPr>
            <w:rStyle w:val="Hyperlink"/>
            <w:rFonts w:ascii="Arial" w:hAnsi="Arial" w:cs="Arial"/>
          </w:rPr>
          <w:t>CDC guidance</w:t>
        </w:r>
      </w:hyperlink>
      <w:r w:rsidRPr="008C67CB">
        <w:rPr>
          <w:rFonts w:ascii="Arial" w:hAnsi="Arial" w:cs="Arial"/>
          <w:color w:val="000000"/>
        </w:rPr>
        <w:t xml:space="preserve"> in establishing, implementing and enforcing social distancing policies</w:t>
      </w:r>
      <w:r w:rsidR="00730273">
        <w:rPr>
          <w:rFonts w:ascii="Arial" w:hAnsi="Arial" w:cs="Arial"/>
          <w:color w:val="000000"/>
        </w:rPr>
        <w:t xml:space="preserve">. </w:t>
      </w:r>
      <w:r w:rsidR="00730273" w:rsidRPr="008C67CB">
        <w:rPr>
          <w:rFonts w:ascii="Arial" w:hAnsi="Arial" w:cs="Arial"/>
          <w:color w:val="000000"/>
        </w:rPr>
        <w:t xml:space="preserve"> </w:t>
      </w:r>
    </w:p>
    <w:p w14:paraId="48E991BA" w14:textId="4388770B" w:rsidR="008C67CB" w:rsidRDefault="008C67CB" w:rsidP="008C67CB">
      <w:pPr>
        <w:spacing w:after="0" w:line="240" w:lineRule="auto"/>
        <w:rPr>
          <w:rFonts w:ascii="Calibri" w:hAnsi="Calibri" w:cs="Calibri"/>
          <w:color w:val="000000"/>
        </w:rPr>
      </w:pPr>
    </w:p>
    <w:p w14:paraId="654BBF1B" w14:textId="77777777" w:rsidR="008C67CB" w:rsidRPr="008C67CB" w:rsidRDefault="008C67CB" w:rsidP="008C67CB">
      <w:pPr>
        <w:spacing w:after="0" w:line="240" w:lineRule="auto"/>
        <w:rPr>
          <w:rFonts w:ascii="Calibri" w:hAnsi="Calibri" w:cs="Calibri"/>
          <w:color w:val="000000"/>
        </w:rPr>
      </w:pPr>
    </w:p>
    <w:p w14:paraId="3A69640E" w14:textId="15DA9295" w:rsidR="0031406C" w:rsidRPr="00AD5819" w:rsidRDefault="0031406C" w:rsidP="00F57C0F">
      <w:pPr>
        <w:rPr>
          <w:rFonts w:ascii="Arial" w:hAnsi="Arial" w:cs="Arial"/>
          <w:b/>
          <w:sz w:val="28"/>
          <w:szCs w:val="28"/>
        </w:rPr>
      </w:pPr>
      <w:r w:rsidRPr="00AD5819">
        <w:rPr>
          <w:rFonts w:ascii="Arial" w:hAnsi="Arial" w:cs="Arial"/>
          <w:b/>
          <w:sz w:val="28"/>
          <w:szCs w:val="28"/>
        </w:rPr>
        <w:t>Industry-Specific Guidance</w:t>
      </w:r>
    </w:p>
    <w:p w14:paraId="783051A3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b/>
          <w:color w:val="000000"/>
        </w:rPr>
        <w:t>Guidance for manufacturers:</w:t>
      </w:r>
    </w:p>
    <w:p w14:paraId="70B8D146" w14:textId="77777777" w:rsidR="0031406C" w:rsidRPr="00AD5819" w:rsidRDefault="0031406C" w:rsidP="0031406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Consider modifications to ensure physical spacing. </w:t>
      </w:r>
    </w:p>
    <w:p w14:paraId="7D415C64" w14:textId="77777777" w:rsidR="0031406C" w:rsidRPr="00AD5819" w:rsidRDefault="0031406C" w:rsidP="0031406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>Have the same members on each shift each day to avoid cross-infection with other shift members.</w:t>
      </w:r>
    </w:p>
    <w:p w14:paraId="4F82732B" w14:textId="265DEC53" w:rsidR="0031406C" w:rsidRPr="00AD5819" w:rsidRDefault="0031406C" w:rsidP="0031406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5819">
        <w:rPr>
          <w:rFonts w:ascii="Arial" w:eastAsia="Times New Roman" w:hAnsi="Arial" w:cs="Arial"/>
          <w:color w:val="000000"/>
        </w:rPr>
        <w:t xml:space="preserve">Review and follow </w:t>
      </w:r>
      <w:hyperlink r:id="rId10" w:history="1">
        <w:r w:rsidRPr="00DE6D7B">
          <w:rPr>
            <w:rStyle w:val="Hyperlink"/>
            <w:rFonts w:ascii="Arial" w:eastAsia="Times New Roman" w:hAnsi="Arial" w:cs="Arial"/>
          </w:rPr>
          <w:t>OR-OSHA guidance</w:t>
        </w:r>
      </w:hyperlink>
      <w:r w:rsidRPr="00AD5819">
        <w:rPr>
          <w:rFonts w:ascii="Arial" w:eastAsia="Times New Roman" w:hAnsi="Arial" w:cs="Arial"/>
          <w:color w:val="000000"/>
        </w:rPr>
        <w:t xml:space="preserve"> and resources for workplaces for COVID-19.</w:t>
      </w:r>
    </w:p>
    <w:p w14:paraId="5A8928CA" w14:textId="77777777" w:rsidR="0031406C" w:rsidRPr="00AD5819" w:rsidRDefault="0031406C" w:rsidP="0031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AEEA400" w14:textId="77777777" w:rsidR="0031406C" w:rsidRPr="00AD5819" w:rsidRDefault="0031406C" w:rsidP="00314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Guidance for tradespeople:</w:t>
      </w:r>
    </w:p>
    <w:p w14:paraId="10166CF1" w14:textId="0D755E33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>Ensure workers, customers, and clients are not ill before entering the worksite.</w:t>
      </w:r>
      <w:r w:rsidR="00EC3310">
        <w:rPr>
          <w:rFonts w:ascii="Arial" w:hAnsi="Arial" w:cs="Arial"/>
          <w:color w:val="000000"/>
          <w:sz w:val="22"/>
          <w:szCs w:val="22"/>
        </w:rPr>
        <w:t xml:space="preserve"> Use the </w:t>
      </w:r>
      <w:hyperlink r:id="rId11" w:history="1">
        <w:r w:rsidR="00EC3310" w:rsidRPr="00EC3310">
          <w:rPr>
            <w:rStyle w:val="Hyperlink"/>
            <w:rFonts w:ascii="Arial" w:hAnsi="Arial" w:cs="Arial"/>
            <w:sz w:val="22"/>
            <w:szCs w:val="22"/>
          </w:rPr>
          <w:t>CDC coronavirus self-checker</w:t>
        </w:r>
      </w:hyperlink>
      <w:r w:rsidR="00EC331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5E2454" w14:textId="05C4BEBD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>Ensure workers can wash their hands</w:t>
      </w:r>
      <w:r w:rsidR="002E1C6F">
        <w:rPr>
          <w:rFonts w:ascii="Arial" w:hAnsi="Arial" w:cs="Arial"/>
          <w:color w:val="000000"/>
          <w:sz w:val="22"/>
          <w:szCs w:val="22"/>
        </w:rPr>
        <w:t xml:space="preserve"> according </w:t>
      </w:r>
      <w:hyperlink r:id="rId12" w:history="1">
        <w:r w:rsidR="002E1C6F" w:rsidRPr="00EC3310">
          <w:rPr>
            <w:rStyle w:val="Hyperlink"/>
            <w:rFonts w:ascii="Arial" w:hAnsi="Arial" w:cs="Arial"/>
            <w:sz w:val="22"/>
            <w:szCs w:val="22"/>
          </w:rPr>
          <w:t>CDC handwashing guidelines</w:t>
        </w:r>
      </w:hyperlink>
      <w:r w:rsidR="00EC33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5819">
        <w:rPr>
          <w:rFonts w:ascii="Arial" w:hAnsi="Arial" w:cs="Arial"/>
          <w:color w:val="000000"/>
          <w:sz w:val="22"/>
          <w:szCs w:val="22"/>
        </w:rPr>
        <w:t>and/or provide hand sanitizer.</w:t>
      </w:r>
    </w:p>
    <w:p w14:paraId="01A48F00" w14:textId="77777777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>Consider staggered shifts to decrease the number of people working at the same time.</w:t>
      </w:r>
    </w:p>
    <w:p w14:paraId="210E965E" w14:textId="77777777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>Ensure worksites follow social distancing recommendations. </w:t>
      </w:r>
    </w:p>
    <w:p w14:paraId="47AB63CC" w14:textId="35379936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 xml:space="preserve">Disinfect work surfaces </w:t>
      </w:r>
    </w:p>
    <w:p w14:paraId="152071AD" w14:textId="77777777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 xml:space="preserve">Ensure landscaping and other outdoor workers practice social distancing and have access to handwashing. </w:t>
      </w:r>
    </w:p>
    <w:p w14:paraId="18B5AC80" w14:textId="3F0AC187" w:rsidR="0031406C" w:rsidRPr="00AD5819" w:rsidRDefault="0031406C" w:rsidP="0031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5819">
        <w:rPr>
          <w:rFonts w:ascii="Arial" w:hAnsi="Arial" w:cs="Arial"/>
          <w:color w:val="000000"/>
          <w:sz w:val="22"/>
          <w:szCs w:val="22"/>
        </w:rPr>
        <w:t xml:space="preserve">For more information, </w:t>
      </w:r>
      <w:r w:rsidR="00DE6D7B">
        <w:rPr>
          <w:rFonts w:ascii="Arial" w:hAnsi="Arial" w:cs="Arial"/>
          <w:color w:val="000000"/>
          <w:sz w:val="22"/>
          <w:szCs w:val="22"/>
        </w:rPr>
        <w:t xml:space="preserve">visit </w:t>
      </w:r>
      <w:hyperlink r:id="rId13" w:history="1">
        <w:r w:rsidR="00DE6D7B" w:rsidRPr="00DE6D7B">
          <w:rPr>
            <w:rStyle w:val="Hyperlink"/>
            <w:rFonts w:ascii="Arial" w:hAnsi="Arial" w:cs="Arial"/>
            <w:sz w:val="22"/>
            <w:szCs w:val="22"/>
          </w:rPr>
          <w:t>CDC’s coronavirus guidance for businesses</w:t>
        </w:r>
      </w:hyperlink>
      <w:r w:rsidR="00DE6D7B">
        <w:rPr>
          <w:rFonts w:ascii="Arial" w:hAnsi="Arial" w:cs="Arial"/>
          <w:color w:val="000000"/>
          <w:sz w:val="22"/>
          <w:szCs w:val="22"/>
        </w:rPr>
        <w:t>.</w:t>
      </w:r>
    </w:p>
    <w:p w14:paraId="5C4403FD" w14:textId="77777777" w:rsidR="0031406C" w:rsidRPr="00AD5819" w:rsidRDefault="0031406C" w:rsidP="00AD5819">
      <w:pPr>
        <w:spacing w:after="0"/>
        <w:rPr>
          <w:rFonts w:ascii="Arial" w:hAnsi="Arial" w:cs="Arial"/>
        </w:rPr>
      </w:pPr>
    </w:p>
    <w:p w14:paraId="3859F367" w14:textId="77777777" w:rsidR="0031406C" w:rsidRPr="00AD5819" w:rsidRDefault="0031406C" w:rsidP="0031406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D5819">
        <w:rPr>
          <w:rFonts w:ascii="Arial" w:eastAsia="Times New Roman" w:hAnsi="Arial" w:cs="Arial"/>
          <w:b/>
          <w:bCs/>
          <w:color w:val="000000"/>
        </w:rPr>
        <w:t>Guidance for workers entering occupied buildings and homes:</w:t>
      </w:r>
    </w:p>
    <w:p w14:paraId="6DDB7EDF" w14:textId="77777777" w:rsidR="00AD5819" w:rsidRPr="00AD5819" w:rsidRDefault="0031406C" w:rsidP="00AD5819">
      <w:pPr>
        <w:pStyle w:val="Default"/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 xml:space="preserve">Plumbers, electricians, and </w:t>
      </w:r>
      <w:r w:rsidR="00AD5819" w:rsidRPr="00AD5819">
        <w:rPr>
          <w:rFonts w:ascii="Arial" w:hAnsi="Arial" w:cs="Arial"/>
          <w:sz w:val="22"/>
          <w:szCs w:val="22"/>
        </w:rPr>
        <w:t>HVAC</w:t>
      </w:r>
      <w:r w:rsidRPr="00AD5819">
        <w:rPr>
          <w:rFonts w:ascii="Arial" w:hAnsi="Arial" w:cs="Arial"/>
          <w:sz w:val="22"/>
          <w:szCs w:val="22"/>
        </w:rPr>
        <w:t xml:space="preserve"> technicians are examples of these types of workers. All such workers should evaluate the specific hazards when determining best practices related to COVID-19. </w:t>
      </w:r>
    </w:p>
    <w:p w14:paraId="189F23A8" w14:textId="77777777" w:rsidR="00AD5819" w:rsidRPr="00AD5819" w:rsidRDefault="0031406C" w:rsidP="00AD581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 xml:space="preserve">Require the customer to clean and sanitize the work area prior to the workers’ arrival on site. </w:t>
      </w:r>
    </w:p>
    <w:p w14:paraId="2C279436" w14:textId="09BF79A8" w:rsidR="00AD5819" w:rsidRPr="00AD5819" w:rsidRDefault="0031406C" w:rsidP="00AD581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>Technicians should sanitize the work areas themselves upon arrival, throughout the workday, and immediately before departure. Refer to CDC guideline</w:t>
      </w:r>
      <w:r w:rsidR="008300C5">
        <w:rPr>
          <w:rFonts w:ascii="Arial" w:hAnsi="Arial" w:cs="Arial"/>
          <w:sz w:val="22"/>
          <w:szCs w:val="22"/>
        </w:rPr>
        <w:t>s</w:t>
      </w:r>
      <w:r w:rsidRPr="00AD5819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DE6D7B">
          <w:rPr>
            <w:rStyle w:val="Hyperlink"/>
            <w:rFonts w:ascii="Arial" w:hAnsi="Arial" w:cs="Arial"/>
            <w:sz w:val="22"/>
            <w:szCs w:val="22"/>
          </w:rPr>
          <w:t>Clean &amp; Disinfect</w:t>
        </w:r>
      </w:hyperlink>
      <w:r w:rsidRPr="00AD5819">
        <w:rPr>
          <w:rFonts w:ascii="Arial" w:hAnsi="Arial" w:cs="Arial"/>
          <w:sz w:val="22"/>
          <w:szCs w:val="22"/>
        </w:rPr>
        <w:t xml:space="preserve">. Require customers to keep household pets away from work area. </w:t>
      </w:r>
    </w:p>
    <w:p w14:paraId="056DAD98" w14:textId="0F3FD107" w:rsidR="00AD5819" w:rsidRPr="00AD5819" w:rsidRDefault="0031406C" w:rsidP="00AD581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 xml:space="preserve">Ask that occupants keep a personal distance of </w:t>
      </w:r>
      <w:r w:rsidR="00730273">
        <w:rPr>
          <w:rFonts w:ascii="Arial" w:hAnsi="Arial" w:cs="Arial"/>
          <w:sz w:val="22"/>
          <w:szCs w:val="22"/>
        </w:rPr>
        <w:t xml:space="preserve">6 </w:t>
      </w:r>
      <w:r w:rsidRPr="00AD5819">
        <w:rPr>
          <w:rFonts w:ascii="Arial" w:hAnsi="Arial" w:cs="Arial"/>
          <w:sz w:val="22"/>
          <w:szCs w:val="22"/>
        </w:rPr>
        <w:t xml:space="preserve">feet at minimum. </w:t>
      </w:r>
    </w:p>
    <w:p w14:paraId="5BA948C1" w14:textId="77777777" w:rsidR="00AD5819" w:rsidRPr="00AD5819" w:rsidRDefault="0031406C" w:rsidP="0031406C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 xml:space="preserve">Do not accept payments on site (no cash or checks exchanged). Require electronic payments over the phone or online. </w:t>
      </w:r>
    </w:p>
    <w:p w14:paraId="0858F839" w14:textId="7B6E2CAE" w:rsidR="0031406C" w:rsidRPr="00AD5819" w:rsidRDefault="0031406C" w:rsidP="0031406C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D5819">
        <w:rPr>
          <w:rFonts w:ascii="Arial" w:hAnsi="Arial" w:cs="Arial"/>
          <w:sz w:val="22"/>
          <w:szCs w:val="22"/>
        </w:rPr>
        <w:t>Workers should wash hands immediately before starting and after completing the work. Refer to CDC guideline</w:t>
      </w:r>
      <w:r w:rsidR="008300C5">
        <w:rPr>
          <w:rFonts w:ascii="Arial" w:hAnsi="Arial" w:cs="Arial"/>
          <w:sz w:val="22"/>
          <w:szCs w:val="22"/>
        </w:rPr>
        <w:t>s</w:t>
      </w:r>
      <w:r w:rsidRPr="00AD5819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DE6D7B">
          <w:rPr>
            <w:rStyle w:val="Hyperlink"/>
            <w:rFonts w:ascii="Arial" w:hAnsi="Arial" w:cs="Arial"/>
            <w:sz w:val="22"/>
            <w:szCs w:val="22"/>
          </w:rPr>
          <w:t>When and How to Wash Your Hands</w:t>
        </w:r>
      </w:hyperlink>
      <w:r w:rsidRPr="00AD5819">
        <w:rPr>
          <w:rFonts w:ascii="Arial" w:hAnsi="Arial" w:cs="Arial"/>
          <w:sz w:val="22"/>
          <w:szCs w:val="22"/>
        </w:rPr>
        <w:t xml:space="preserve">. </w:t>
      </w:r>
    </w:p>
    <w:p w14:paraId="5C0F3079" w14:textId="77777777" w:rsidR="00F57C0F" w:rsidRPr="00AD5819" w:rsidRDefault="00F57C0F">
      <w:pPr>
        <w:rPr>
          <w:rFonts w:ascii="Arial" w:hAnsi="Arial" w:cs="Arial"/>
        </w:rPr>
      </w:pPr>
    </w:p>
    <w:sectPr w:rsidR="00F57C0F" w:rsidRPr="00AD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945"/>
    <w:multiLevelType w:val="hybridMultilevel"/>
    <w:tmpl w:val="806A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087"/>
    <w:multiLevelType w:val="multilevel"/>
    <w:tmpl w:val="23D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3E5B"/>
    <w:multiLevelType w:val="multilevel"/>
    <w:tmpl w:val="C27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50EC0"/>
    <w:multiLevelType w:val="multilevel"/>
    <w:tmpl w:val="3A8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03A21"/>
    <w:multiLevelType w:val="hybridMultilevel"/>
    <w:tmpl w:val="961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34B5A"/>
    <w:multiLevelType w:val="hybridMultilevel"/>
    <w:tmpl w:val="1532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662"/>
    <w:multiLevelType w:val="hybridMultilevel"/>
    <w:tmpl w:val="901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702"/>
    <w:multiLevelType w:val="hybridMultilevel"/>
    <w:tmpl w:val="43A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7F24"/>
    <w:multiLevelType w:val="hybridMultilevel"/>
    <w:tmpl w:val="8AE6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C60"/>
    <w:multiLevelType w:val="hybridMultilevel"/>
    <w:tmpl w:val="BF48A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73073"/>
    <w:multiLevelType w:val="multilevel"/>
    <w:tmpl w:val="CFC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0F"/>
    <w:rsid w:val="002E1C6F"/>
    <w:rsid w:val="0031406C"/>
    <w:rsid w:val="003546F6"/>
    <w:rsid w:val="00730273"/>
    <w:rsid w:val="00736A07"/>
    <w:rsid w:val="007B1DBE"/>
    <w:rsid w:val="0080769D"/>
    <w:rsid w:val="008300C5"/>
    <w:rsid w:val="008C02ED"/>
    <w:rsid w:val="008C67CB"/>
    <w:rsid w:val="008C7641"/>
    <w:rsid w:val="00923517"/>
    <w:rsid w:val="00AD5819"/>
    <w:rsid w:val="00C777EF"/>
    <w:rsid w:val="00DC777C"/>
    <w:rsid w:val="00DE6D7B"/>
    <w:rsid w:val="00EC3310"/>
    <w:rsid w:val="00F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038C"/>
  <w15:chartTrackingRefBased/>
  <w15:docId w15:val="{6112F497-D41D-447D-A641-3A7C5F6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0F"/>
    <w:rPr>
      <w:color w:val="0563C1"/>
      <w:u w:val="single"/>
    </w:rPr>
  </w:style>
  <w:style w:type="paragraph" w:customStyle="1" w:styleId="Default">
    <w:name w:val="Default"/>
    <w:rsid w:val="00F57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406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06C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6C"/>
    <w:rPr>
      <w:sz w:val="20"/>
      <w:szCs w:val="20"/>
    </w:rPr>
  </w:style>
  <w:style w:type="paragraph" w:styleId="NoSpacing">
    <w:name w:val="No Spacing"/>
    <w:uiPriority w:val="1"/>
    <w:qFormat/>
    <w:rsid w:val="003140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1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3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quarantine/index.html" TargetMode="External"/><Relationship Id="rId12" Type="http://schemas.openxmlformats.org/officeDocument/2006/relationships/hyperlink" Target="https://www.cdc.gov/handwashing/when-how-handwashin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sha.oregon.gov/Pages/topics/infectious-disease.aspx." TargetMode="Externa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hyperlink" Target="https://www.cdc.gov/coronavirus/2019-ncov/community/guidance-business-response.html" TargetMode="External"/><Relationship Id="rId15" Type="http://schemas.openxmlformats.org/officeDocument/2006/relationships/hyperlink" Target="https://www.cdc.gov/handwashing/when-how-handwashing.html" TargetMode="External"/><Relationship Id="rId10" Type="http://schemas.openxmlformats.org/officeDocument/2006/relationships/hyperlink" Target="https://osha.oregon.gov/Pages/topics/infectious-disea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guidance-business-response.html" TargetMode="External"/><Relationship Id="rId14" Type="http://schemas.openxmlformats.org/officeDocument/2006/relationships/hyperlink" Target="https://www.cdc.gov/coronavirus/2019-ncov/prepare/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Elizabeth * DAS</dc:creator>
  <cp:keywords/>
  <dc:description/>
  <cp:lastModifiedBy>Samantha West</cp:lastModifiedBy>
  <cp:revision>5</cp:revision>
  <dcterms:created xsi:type="dcterms:W3CDTF">2020-03-27T17:23:00Z</dcterms:created>
  <dcterms:modified xsi:type="dcterms:W3CDTF">2020-03-27T18:46:00Z</dcterms:modified>
</cp:coreProperties>
</file>